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5451" w:type="dxa"/>
        <w:tblInd w:w="-70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4882"/>
        <w:gridCol w:w="1560"/>
        <w:gridCol w:w="1710"/>
        <w:gridCol w:w="1691"/>
        <w:gridCol w:w="2127"/>
        <w:gridCol w:w="2551"/>
      </w:tblGrid>
      <w:tr w:rsidR="009D02AC" w:rsidRPr="00E61ADC" w:rsidTr="00222F8B">
        <w:trPr>
          <w:trHeight w:val="607"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D02AC" w:rsidRPr="00E61ADC" w:rsidRDefault="009D02AC" w:rsidP="00E61AD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21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D02AC" w:rsidRPr="00E61ADC" w:rsidRDefault="00222F8B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ПЛАН МЕРОПРИЯТИЙ УЧРЕЖДЕНИЙ ДОПОЛНИТЕЛЬНОГО ОБРАЗОВАНИЯ</w:t>
            </w:r>
          </w:p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НОЯБРЬ 2026 </w:t>
            </w:r>
          </w:p>
          <w:p w:rsidR="009D02A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МБУДО </w:t>
            </w:r>
            <w:proofErr w:type="spellStart"/>
            <w:r w:rsidRPr="00E61A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ЦРТДиЮ</w:t>
            </w:r>
            <w:proofErr w:type="spellEnd"/>
            <w:r w:rsidRPr="00E61A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«ГАРМОНИЯ»</w:t>
            </w:r>
          </w:p>
          <w:p w:rsidR="00E61ADC" w:rsidRPr="00E61ADC" w:rsidRDefault="00E61ADC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D02AC" w:rsidRPr="00E61ADC" w:rsidTr="00222F8B">
        <w:trPr>
          <w:trHeight w:val="630"/>
        </w:trPr>
        <w:tc>
          <w:tcPr>
            <w:tcW w:w="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8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6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7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16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Место</w:t>
            </w:r>
          </w:p>
        </w:tc>
        <w:tc>
          <w:tcPr>
            <w:tcW w:w="212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  <w:tc>
          <w:tcPr>
            <w:tcW w:w="255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9D02AC" w:rsidRPr="00E61ADC" w:rsidTr="00222F8B">
        <w:trPr>
          <w:trHeight w:val="1050"/>
        </w:trPr>
        <w:tc>
          <w:tcPr>
            <w:tcW w:w="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503FE0" w:rsidRDefault="009D02AC" w:rsidP="00503FE0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pBdr>
                <w:top w:val="none" w:sz="0" w:space="0" w:color="E3E3E3"/>
                <w:left w:val="none" w:sz="0" w:space="0" w:color="E3E3E3"/>
                <w:bottom w:val="none" w:sz="0" w:space="0" w:color="E3E3E3"/>
                <w:right w:val="none" w:sz="0" w:space="0" w:color="E3E3E3"/>
                <w:between w:val="none" w:sz="0" w:space="0" w:color="E3E3E3"/>
              </w:pBd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конкурс-фестиваль танцев народов Росси</w:t>
            </w:r>
            <w:bookmarkStart w:id="0" w:name="_GoBack"/>
            <w:bookmarkEnd w:id="0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и «Хоровод дружбы», посвященный Году единства народов России</w:t>
            </w:r>
          </w:p>
          <w:p w:rsidR="009D02AC" w:rsidRPr="00E61ADC" w:rsidRDefault="009D02AC" w:rsidP="00E6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E61ADC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11.00-17.00</w:t>
            </w:r>
          </w:p>
          <w:p w:rsidR="009D02AC" w:rsidRPr="00E61ADC" w:rsidRDefault="00222F8B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16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актовый зал МБУДО </w:t>
            </w:r>
            <w:proofErr w:type="spellStart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ЦРТДию</w:t>
            </w:r>
            <w:proofErr w:type="spellEnd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“Гармония”</w:t>
            </w:r>
          </w:p>
        </w:tc>
        <w:tc>
          <w:tcPr>
            <w:tcW w:w="212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Рушакова</w:t>
            </w:r>
            <w:proofErr w:type="spellEnd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Анатольевна, 89642112818</w:t>
            </w:r>
          </w:p>
          <w:p w:rsidR="009D02AC" w:rsidRPr="00E61ADC" w:rsidRDefault="009D02AC" w:rsidP="00E61A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1ADC">
              <w:rPr>
                <w:rFonts w:ascii="Times New Roman" w:eastAsia="Times New Roman" w:hAnsi="Times New Roman" w:cs="Times New Roman"/>
                <w:sz w:val="20"/>
                <w:szCs w:val="20"/>
              </w:rPr>
              <w:t>чат в МАХ</w:t>
            </w:r>
          </w:p>
          <w:p w:rsidR="009D02AC" w:rsidRPr="00E61ADC" w:rsidRDefault="00503FE0" w:rsidP="00E61ADC">
            <w:pPr>
              <w:spacing w:line="240" w:lineRule="auto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5">
              <w:r w:rsidR="00222F8B" w:rsidRPr="00E61ADC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https://max.ru/join/Ta7FYc8qFedNKSjDfGQ0y91Jg4YTHX9iILWQmtPoVVY</w:t>
              </w:r>
            </w:hyperlink>
          </w:p>
        </w:tc>
      </w:tr>
      <w:tr w:rsidR="009D02AC" w:rsidRPr="00E61ADC" w:rsidTr="00222F8B">
        <w:trPr>
          <w:trHeight w:val="1050"/>
        </w:trPr>
        <w:tc>
          <w:tcPr>
            <w:tcW w:w="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503FE0" w:rsidRDefault="009D02AC" w:rsidP="00503FE0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 совещание по вопросам организации и проведения муниципального конкурса патриотической песни «Своей Отчизне пою я песню», посвященного 75-летию города Ангарска и Году единства народов России</w:t>
            </w:r>
          </w:p>
          <w:p w:rsidR="009D02AC" w:rsidRPr="00E61ADC" w:rsidRDefault="009D02AC" w:rsidP="00E61A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E61ADC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6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hAnsi="Times New Roman" w:cs="Times New Roman"/>
                <w:sz w:val="24"/>
                <w:szCs w:val="24"/>
              </w:rPr>
              <w:t xml:space="preserve">Звонок в МАХ: </w:t>
            </w:r>
            <w:hyperlink r:id="rId6">
              <w:r w:rsidRPr="00E61ADC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https://max.ru/join/i5Tne64tGOcGdn0054sFw4Sin6py2rR_EH2gRwGpmgw</w:t>
              </w:r>
            </w:hyperlink>
          </w:p>
        </w:tc>
        <w:tc>
          <w:tcPr>
            <w:tcW w:w="212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Рушакова</w:t>
            </w:r>
            <w:proofErr w:type="spellEnd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Анатольевна,</w:t>
            </w:r>
          </w:p>
          <w:p w:rsidR="009D02AC" w:rsidRPr="00E61ADC" w:rsidRDefault="00222F8B" w:rsidP="00E61A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89642112818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9D02AC" w:rsidP="00E61ADC">
            <w:pPr>
              <w:spacing w:line="240" w:lineRule="auto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02AC" w:rsidRPr="00E61ADC" w:rsidTr="00222F8B">
        <w:trPr>
          <w:trHeight w:val="1710"/>
        </w:trPr>
        <w:tc>
          <w:tcPr>
            <w:tcW w:w="93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503FE0" w:rsidRDefault="009D02AC" w:rsidP="00503FE0">
            <w:pPr>
              <w:pStyle w:val="a7"/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конкурс</w:t>
            </w:r>
            <w:r w:rsidR="00E61A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патриотической песни «Своей Отчизне пою я песню»,</w:t>
            </w:r>
            <w:r w:rsidR="00E61A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посвященный 75-летию города Ангарска и Году</w:t>
            </w:r>
            <w:r w:rsidR="00E61A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единства народов России</w:t>
            </w:r>
          </w:p>
          <w:p w:rsidR="009D02AC" w:rsidRPr="00E61ADC" w:rsidRDefault="009D02AC" w:rsidP="00E61ADC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E61ADC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11.00-17.00</w:t>
            </w:r>
          </w:p>
          <w:p w:rsidR="009D02AC" w:rsidRPr="00E61ADC" w:rsidRDefault="00222F8B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16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актовый зал МБУДО </w:t>
            </w:r>
            <w:proofErr w:type="spellStart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ЦРТДию</w:t>
            </w:r>
            <w:proofErr w:type="spellEnd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“Гармония”</w:t>
            </w:r>
          </w:p>
        </w:tc>
        <w:tc>
          <w:tcPr>
            <w:tcW w:w="212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Рушакова</w:t>
            </w:r>
            <w:proofErr w:type="spellEnd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Татьяна Анатольевна</w:t>
            </w:r>
          </w:p>
        </w:tc>
        <w:tc>
          <w:tcPr>
            <w:tcW w:w="25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1ADC">
              <w:rPr>
                <w:rFonts w:ascii="Times New Roman" w:eastAsia="Times New Roman" w:hAnsi="Times New Roman" w:cs="Times New Roman"/>
                <w:sz w:val="20"/>
                <w:szCs w:val="20"/>
              </w:rPr>
              <w:t>Чат в МАХ</w:t>
            </w:r>
          </w:p>
          <w:p w:rsidR="009D02AC" w:rsidRPr="00E61ADC" w:rsidRDefault="00503FE0" w:rsidP="00E61ADC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">
              <w:r w:rsidR="00222F8B" w:rsidRPr="00E61ADC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https://max.ru/join/i5Tne64tGOcGdn0054sFw4Sin6py2rR_EH2gRwGpmgw</w:t>
              </w:r>
            </w:hyperlink>
          </w:p>
          <w:p w:rsidR="009D02AC" w:rsidRPr="00E61ADC" w:rsidRDefault="00222F8B" w:rsidP="00E61ADC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1ADC">
              <w:rPr>
                <w:rFonts w:ascii="Times New Roman" w:eastAsia="Times New Roman" w:hAnsi="Times New Roman" w:cs="Times New Roman"/>
                <w:sz w:val="20"/>
                <w:szCs w:val="20"/>
              </w:rPr>
              <w:t>Чат в ВК</w:t>
            </w:r>
          </w:p>
          <w:p w:rsidR="009D02AC" w:rsidRPr="00E61ADC" w:rsidRDefault="00503FE0" w:rsidP="00E61ADC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8">
              <w:r w:rsidR="00222F8B" w:rsidRPr="00E61ADC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https://vk.ru/im/convo/2000000023?entrypoint=conversations_search</w:t>
              </w:r>
            </w:hyperlink>
          </w:p>
        </w:tc>
      </w:tr>
      <w:tr w:rsidR="009D02AC" w:rsidRPr="00E61ADC" w:rsidTr="00222F8B">
        <w:trPr>
          <w:trHeight w:val="409"/>
        </w:trPr>
        <w:tc>
          <w:tcPr>
            <w:tcW w:w="15451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222F8B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222F8B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222F8B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222F8B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222F8B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222F8B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222F8B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222F8B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222F8B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</w:t>
            </w:r>
            <w:r w:rsidR="00E61A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ЛАН МЕРОПРИЯТИЙ МБУ</w:t>
            </w:r>
            <w:r w:rsidR="00E61ADC" w:rsidRPr="00E61A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 “ДВОРЕЦ ТВОРЧЕСТВА ДЕТЕЙ И МОЛОДЕЖИ”</w:t>
            </w:r>
          </w:p>
        </w:tc>
      </w:tr>
      <w:tr w:rsidR="009D02AC" w:rsidRPr="00E61ADC" w:rsidTr="00222F8B">
        <w:trPr>
          <w:trHeight w:val="630"/>
        </w:trPr>
        <w:tc>
          <w:tcPr>
            <w:tcW w:w="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488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6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7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16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Место</w:t>
            </w:r>
          </w:p>
        </w:tc>
        <w:tc>
          <w:tcPr>
            <w:tcW w:w="212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  <w:tc>
          <w:tcPr>
            <w:tcW w:w="255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9D02AC" w:rsidRPr="00E61ADC" w:rsidTr="00222F8B">
        <w:trPr>
          <w:trHeight w:val="814"/>
        </w:trPr>
        <w:tc>
          <w:tcPr>
            <w:tcW w:w="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Спектакль “Маленькая Баба Яга”, театр “Родничок”6+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Хамитов Т.Р.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E61ADC">
              <w:rPr>
                <w:rFonts w:ascii="Times New Roman" w:eastAsia="Times New Roman" w:hAnsi="Times New Roman" w:cs="Times New Roman"/>
              </w:rPr>
              <w:t xml:space="preserve">афиша </w:t>
            </w:r>
            <w:hyperlink r:id="rId9">
              <w:r w:rsidRPr="00E61ADC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https://www.dt-ang.ru/afisha/meropriyatiya</w:t>
              </w:r>
            </w:hyperlink>
          </w:p>
        </w:tc>
      </w:tr>
      <w:tr w:rsidR="009D02AC" w:rsidRPr="00E61ADC" w:rsidTr="00222F8B">
        <w:trPr>
          <w:trHeight w:val="702"/>
        </w:trPr>
        <w:tc>
          <w:tcPr>
            <w:tcW w:w="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Творческая встреча</w:t>
            </w:r>
            <w:r w:rsidRPr="00E61ADC">
              <w:rPr>
                <w:rFonts w:ascii="Times New Roman" w:eastAsia="Roboto" w:hAnsi="Times New Roman" w:cs="Times New Roman"/>
                <w:color w:val="1F1F1F"/>
                <w:sz w:val="24"/>
                <w:szCs w:val="24"/>
                <w:shd w:val="clear" w:color="auto" w:fill="F0F4F9"/>
              </w:rPr>
              <w:t xml:space="preserve"> </w:t>
            </w: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«Поэзия режиссуры», 12+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Хамитов Т.Р.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E61ADC">
              <w:rPr>
                <w:rFonts w:ascii="Times New Roman" w:eastAsia="Times New Roman" w:hAnsi="Times New Roman" w:cs="Times New Roman"/>
              </w:rPr>
              <w:t xml:space="preserve">афиша </w:t>
            </w:r>
            <w:hyperlink r:id="rId10">
              <w:r w:rsidRPr="00E61ADC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https://www.dt-ang.ru/afisha/meropriyatiya</w:t>
              </w:r>
            </w:hyperlink>
          </w:p>
        </w:tc>
      </w:tr>
      <w:tr w:rsidR="009D02AC" w:rsidRPr="00E61ADC" w:rsidTr="00222F8B">
        <w:trPr>
          <w:trHeight w:val="548"/>
        </w:trPr>
        <w:tc>
          <w:tcPr>
            <w:tcW w:w="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Всероссийские соревнования по шашкам «Ангарская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28.10-02.11.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парк-отель «Звёздный».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Georgia" w:hAnsi="Times New Roman" w:cs="Times New Roman"/>
                <w:sz w:val="24"/>
                <w:szCs w:val="24"/>
              </w:rPr>
              <w:t>Тихонов В.И.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E61ADC">
              <w:rPr>
                <w:rFonts w:ascii="Times New Roman" w:eastAsia="Times New Roman" w:hAnsi="Times New Roman" w:cs="Times New Roman"/>
              </w:rPr>
              <w:t>см.Положение</w:t>
            </w:r>
            <w:proofErr w:type="spellEnd"/>
          </w:p>
        </w:tc>
      </w:tr>
      <w:tr w:rsidR="009D02AC" w:rsidRPr="00E61ADC" w:rsidTr="00222F8B">
        <w:trPr>
          <w:trHeight w:val="854"/>
        </w:trPr>
        <w:tc>
          <w:tcPr>
            <w:tcW w:w="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Программа «Маленькие герои большой войны»,</w:t>
            </w: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shd w:val="clear" w:color="auto" w:fill="F0F4F9"/>
              </w:rPr>
              <w:t xml:space="preserve"> </w:t>
            </w: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 “Родничок”</w:t>
            </w: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6+</w:t>
            </w:r>
          </w:p>
        </w:tc>
        <w:tc>
          <w:tcPr>
            <w:tcW w:w="156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17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Georgia" w:hAnsi="Times New Roman" w:cs="Times New Roman"/>
                <w:sz w:val="24"/>
                <w:szCs w:val="24"/>
              </w:rPr>
              <w:t>Хамитов Т.Р.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E61ADC">
              <w:rPr>
                <w:rFonts w:ascii="Times New Roman" w:eastAsia="Times New Roman" w:hAnsi="Times New Roman" w:cs="Times New Roman"/>
              </w:rPr>
              <w:t xml:space="preserve">афиша </w:t>
            </w:r>
            <w:hyperlink r:id="rId11">
              <w:r w:rsidRPr="00E61ADC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https://www.dt-ang.ru/afisha/meropriyatiya</w:t>
              </w:r>
            </w:hyperlink>
          </w:p>
        </w:tc>
      </w:tr>
      <w:tr w:rsidR="009D02AC" w:rsidRPr="00E61ADC" w:rsidTr="00222F8B">
        <w:trPr>
          <w:trHeight w:val="714"/>
        </w:trPr>
        <w:tc>
          <w:tcPr>
            <w:tcW w:w="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Спектакль “Вечно живые”, театр “Родничок”16+</w:t>
            </w:r>
          </w:p>
        </w:tc>
        <w:tc>
          <w:tcPr>
            <w:tcW w:w="156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17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12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Georgia" w:hAnsi="Times New Roman" w:cs="Times New Roman"/>
                <w:sz w:val="24"/>
                <w:szCs w:val="24"/>
              </w:rPr>
              <w:t>Хамитов Т.Р.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E61ADC">
              <w:rPr>
                <w:rFonts w:ascii="Times New Roman" w:eastAsia="Times New Roman" w:hAnsi="Times New Roman" w:cs="Times New Roman"/>
              </w:rPr>
              <w:t xml:space="preserve">афиша </w:t>
            </w:r>
            <w:hyperlink r:id="rId12">
              <w:r w:rsidRPr="00E61ADC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https://www.dt-ang.ru/afisha/meropriyatiya</w:t>
              </w:r>
            </w:hyperlink>
          </w:p>
        </w:tc>
      </w:tr>
      <w:tr w:rsidR="009D02AC" w:rsidRPr="00E61ADC" w:rsidTr="00222F8B">
        <w:trPr>
          <w:trHeight w:val="540"/>
        </w:trPr>
        <w:tc>
          <w:tcPr>
            <w:tcW w:w="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Фестиваль для дошкольников "Старт в инженерию"</w:t>
            </w: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6+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корпус МБУДО </w:t>
            </w:r>
            <w:proofErr w:type="spellStart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ДТДиМ</w:t>
            </w:r>
            <w:proofErr w:type="spellEnd"/>
          </w:p>
        </w:tc>
        <w:tc>
          <w:tcPr>
            <w:tcW w:w="212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Кладова</w:t>
            </w:r>
            <w:proofErr w:type="spellEnd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Э.А.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1ADC">
              <w:rPr>
                <w:rFonts w:ascii="Times New Roman" w:eastAsia="Times New Roman" w:hAnsi="Times New Roman" w:cs="Times New Roman"/>
              </w:rPr>
              <w:t xml:space="preserve">Положение </w:t>
            </w:r>
            <w:hyperlink r:id="rId13">
              <w:r w:rsidRPr="00E61ADC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https://www.dt-ang.ru/images/stories/2026-2027/Pologeniy/Pologenie_startingeners.pdf</w:t>
              </w:r>
            </w:hyperlink>
          </w:p>
        </w:tc>
      </w:tr>
      <w:tr w:rsidR="009D02AC" w:rsidRPr="00E61ADC" w:rsidTr="00222F8B">
        <w:trPr>
          <w:trHeight w:val="540"/>
        </w:trPr>
        <w:tc>
          <w:tcPr>
            <w:tcW w:w="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8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Спектакль «Пляши, куколка, пляши», 6+</w:t>
            </w: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17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Georgia" w:hAnsi="Times New Roman" w:cs="Times New Roman"/>
                <w:sz w:val="24"/>
                <w:szCs w:val="24"/>
              </w:rPr>
              <w:t>Хамитов Т.Р.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D02AC" w:rsidRPr="00E61ADC" w:rsidRDefault="00222F8B" w:rsidP="00E61AD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1ADC">
              <w:rPr>
                <w:rFonts w:ascii="Times New Roman" w:eastAsia="Times New Roman" w:hAnsi="Times New Roman" w:cs="Times New Roman"/>
              </w:rPr>
              <w:t xml:space="preserve">афиша  </w:t>
            </w:r>
            <w:hyperlink r:id="rId14">
              <w:r w:rsidRPr="00E61ADC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https://www.dt-ang.ru/afisha/meropriyatiya</w:t>
              </w:r>
            </w:hyperlink>
          </w:p>
        </w:tc>
      </w:tr>
      <w:tr w:rsidR="009D02AC" w:rsidRPr="00E61ADC" w:rsidTr="00222F8B">
        <w:trPr>
          <w:trHeight w:val="981"/>
        </w:trPr>
        <w:tc>
          <w:tcPr>
            <w:tcW w:w="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День рождения “Родничка” и 10 лет театру</w:t>
            </w: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shd w:val="clear" w:color="auto" w:fill="F0F4F9"/>
              </w:rPr>
              <w:t xml:space="preserve"> </w:t>
            </w: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«13 студия», 6+</w:t>
            </w: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17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Georgia" w:hAnsi="Times New Roman" w:cs="Times New Roman"/>
                <w:sz w:val="24"/>
                <w:szCs w:val="24"/>
              </w:rPr>
              <w:t>Хамитов Т.Р.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E61ADC">
              <w:rPr>
                <w:rFonts w:ascii="Times New Roman" w:eastAsia="Times New Roman" w:hAnsi="Times New Roman" w:cs="Times New Roman"/>
              </w:rPr>
              <w:t xml:space="preserve">афиша </w:t>
            </w:r>
            <w:hyperlink r:id="rId15">
              <w:r w:rsidRPr="00E61ADC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https://www.dt-ang.ru/afisha/meropriyatiya</w:t>
              </w:r>
            </w:hyperlink>
          </w:p>
        </w:tc>
      </w:tr>
      <w:tr w:rsidR="009D02AC" w:rsidRPr="00E61ADC" w:rsidTr="00222F8B">
        <w:trPr>
          <w:trHeight w:val="839"/>
        </w:trPr>
        <w:tc>
          <w:tcPr>
            <w:tcW w:w="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Концерт к Дню матери</w:t>
            </w: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Дроздова О.А.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  <w:r w:rsidRPr="00E61ADC">
              <w:rPr>
                <w:rFonts w:ascii="Times New Roman" w:eastAsia="Times New Roman" w:hAnsi="Times New Roman" w:cs="Times New Roman"/>
              </w:rPr>
              <w:t xml:space="preserve">афиша </w:t>
            </w:r>
            <w:hyperlink r:id="rId16">
              <w:r w:rsidRPr="00E61ADC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https://www.dt-ang.ru/afisha/meropriyatiya</w:t>
              </w:r>
            </w:hyperlink>
          </w:p>
        </w:tc>
      </w:tr>
      <w:tr w:rsidR="009D02AC" w:rsidRPr="00E61ADC" w:rsidTr="00222F8B">
        <w:trPr>
          <w:trHeight w:val="570"/>
        </w:trPr>
        <w:tc>
          <w:tcPr>
            <w:tcW w:w="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Творческая встреча, посвященная творчеству</w:t>
            </w: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  <w:shd w:val="clear" w:color="auto" w:fill="F0F4F9"/>
              </w:rPr>
              <w:t xml:space="preserve"> </w:t>
            </w: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ангарского драматурга</w:t>
            </w: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Князева Ю.В. 12+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зрительный зал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rPr>
                <w:rFonts w:ascii="Times New Roman" w:eastAsia="Georgia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Georgia" w:hAnsi="Times New Roman" w:cs="Times New Roman"/>
                <w:sz w:val="24"/>
                <w:szCs w:val="24"/>
              </w:rPr>
              <w:t>Хамитов Т.Р.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1ADC">
              <w:rPr>
                <w:rFonts w:ascii="Times New Roman" w:eastAsia="Times New Roman" w:hAnsi="Times New Roman" w:cs="Times New Roman"/>
              </w:rPr>
              <w:t xml:space="preserve">афиша </w:t>
            </w:r>
            <w:hyperlink r:id="rId17">
              <w:r w:rsidRPr="00E61ADC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https://www.dt-ang.ru/afisha/meropriyatiya</w:t>
              </w:r>
            </w:hyperlink>
          </w:p>
        </w:tc>
      </w:tr>
      <w:tr w:rsidR="009D02AC" w:rsidRPr="00E61ADC" w:rsidTr="00222F8B">
        <w:trPr>
          <w:trHeight w:val="1295"/>
        </w:trPr>
        <w:tc>
          <w:tcPr>
            <w:tcW w:w="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8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Региональный конкурс декоративно-прикладного  творчества педагогов дополнительного образования Иркутской области “Народы России в декоративно-прикладном творчестве”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30.10-7.11</w:t>
            </w:r>
          </w:p>
        </w:tc>
        <w:tc>
          <w:tcPr>
            <w:tcW w:w="17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6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D15F43" w:rsidRDefault="00222F8B" w:rsidP="00D15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15F4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корпус </w:t>
            </w:r>
            <w:proofErr w:type="spellStart"/>
            <w:r w:rsidR="00D15F4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ДТДиМ</w:t>
            </w:r>
            <w:proofErr w:type="spellEnd"/>
          </w:p>
        </w:tc>
        <w:tc>
          <w:tcPr>
            <w:tcW w:w="212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Ляховская Н.В.</w:t>
            </w:r>
          </w:p>
        </w:tc>
        <w:tc>
          <w:tcPr>
            <w:tcW w:w="255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center"/>
              <w:rPr>
                <w:rFonts w:ascii="Times New Roman" w:eastAsia="Georgia" w:hAnsi="Times New Roman" w:cs="Times New Roman"/>
              </w:rPr>
            </w:pPr>
            <w:r w:rsidRPr="00E61ADC">
              <w:rPr>
                <w:rFonts w:ascii="Times New Roman" w:eastAsia="Georgia" w:hAnsi="Times New Roman" w:cs="Times New Roman"/>
              </w:rPr>
              <w:t xml:space="preserve">положение </w:t>
            </w:r>
            <w:hyperlink r:id="rId18">
              <w:r w:rsidRPr="00E61ADC">
                <w:rPr>
                  <w:rFonts w:ascii="Times New Roman" w:eastAsia="Georgia" w:hAnsi="Times New Roman" w:cs="Times New Roman"/>
                  <w:color w:val="1155CC"/>
                  <w:u w:val="single"/>
                </w:rPr>
                <w:t>https://www.dt-ang.ru/images/stories/2026-2027/Pologeniy/Pologenie_Prikladnoe_tvorchestvo_2026-2027.pdf</w:t>
              </w:r>
            </w:hyperlink>
          </w:p>
        </w:tc>
      </w:tr>
      <w:tr w:rsidR="009D02AC" w:rsidRPr="00E61ADC" w:rsidTr="00222F8B">
        <w:trPr>
          <w:trHeight w:val="710"/>
        </w:trPr>
        <w:tc>
          <w:tcPr>
            <w:tcW w:w="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8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Мастер-классы фестивальной площадки “Творчество без границ”</w:t>
            </w:r>
          </w:p>
        </w:tc>
        <w:tc>
          <w:tcPr>
            <w:tcW w:w="156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17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6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корпус </w:t>
            </w:r>
            <w:proofErr w:type="spellStart"/>
            <w:r w:rsidR="00D15F4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ДТДиМ</w:t>
            </w:r>
            <w:proofErr w:type="spellEnd"/>
          </w:p>
        </w:tc>
        <w:tc>
          <w:tcPr>
            <w:tcW w:w="212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Ляховская Н.В.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D02AC" w:rsidRPr="00E61ADC" w:rsidRDefault="009D02AC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D02AC" w:rsidRPr="00E61ADC" w:rsidTr="00222F8B">
        <w:trPr>
          <w:trHeight w:val="570"/>
        </w:trPr>
        <w:tc>
          <w:tcPr>
            <w:tcW w:w="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Акция “Поможем пернатым друзьям”</w:t>
            </w:r>
          </w:p>
        </w:tc>
        <w:tc>
          <w:tcPr>
            <w:tcW w:w="156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10.11-30.11</w:t>
            </w:r>
          </w:p>
        </w:tc>
        <w:tc>
          <w:tcPr>
            <w:tcW w:w="17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9D02AC" w:rsidP="00E61A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D15F43" w:rsidP="00D15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ДТДиМ</w:t>
            </w:r>
            <w:proofErr w:type="spellEnd"/>
          </w:p>
        </w:tc>
        <w:tc>
          <w:tcPr>
            <w:tcW w:w="212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Зотьева Н.Г.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D02AC" w:rsidRPr="00E61ADC" w:rsidRDefault="00222F8B" w:rsidP="00D15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61ADC">
              <w:rPr>
                <w:rFonts w:ascii="Times New Roman" w:eastAsia="Times New Roman" w:hAnsi="Times New Roman" w:cs="Times New Roman"/>
              </w:rPr>
              <w:t xml:space="preserve">положение </w:t>
            </w:r>
            <w:hyperlink r:id="rId19">
              <w:r w:rsidRPr="00E61ADC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https://www.dt-ang.ru/polozheniya-po-meropriyatiyam</w:t>
              </w:r>
            </w:hyperlink>
          </w:p>
        </w:tc>
      </w:tr>
      <w:tr w:rsidR="009D02AC" w:rsidRPr="00E61ADC" w:rsidTr="00222F8B">
        <w:trPr>
          <w:trHeight w:val="810"/>
        </w:trPr>
        <w:tc>
          <w:tcPr>
            <w:tcW w:w="154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D02AC" w:rsidRDefault="009D02AC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ПЛАН МЕРОПРИЯТИЙ МБУ ДО «МУЗЕЙ ПОБЕДЫ»</w:t>
            </w:r>
          </w:p>
        </w:tc>
      </w:tr>
      <w:tr w:rsidR="009D02AC" w:rsidRPr="00E61ADC" w:rsidTr="00222F8B">
        <w:trPr>
          <w:trHeight w:val="617"/>
        </w:trPr>
        <w:tc>
          <w:tcPr>
            <w:tcW w:w="9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88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6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7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69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12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255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D02AC" w:rsidRPr="00E61ADC" w:rsidTr="00222F8B">
        <w:trPr>
          <w:trHeight w:val="570"/>
        </w:trPr>
        <w:tc>
          <w:tcPr>
            <w:tcW w:w="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конкурс творческих работ “Ангарск: Взгляд сквозь время”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С 1.11 по 30.11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9D02AC" w:rsidP="00D15F43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 Победы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ind w:left="105" w:right="-1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Ларионова И.В.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9D02AC" w:rsidP="00E61ADC">
            <w:pPr>
              <w:spacing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2AC" w:rsidRPr="00E61ADC" w:rsidTr="00222F8B">
        <w:trPr>
          <w:trHeight w:val="937"/>
        </w:trPr>
        <w:tc>
          <w:tcPr>
            <w:tcW w:w="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</w:rPr>
              <w:t>Муниципальный конкурс проектов “Семейные реликвии: мой Ангарск, ты России частица”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 Победы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Семенова М.С.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9D02AC" w:rsidP="00E61ADC">
            <w:pPr>
              <w:spacing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2AC" w:rsidRPr="00E61ADC" w:rsidTr="00222F8B">
        <w:trPr>
          <w:trHeight w:val="696"/>
        </w:trPr>
        <w:tc>
          <w:tcPr>
            <w:tcW w:w="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коллекции советских игрушек “Детство-светлая пора”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1.11 - 21.11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С 10.00 до 17.00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 Победы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Чепак</w:t>
            </w:r>
            <w:proofErr w:type="spellEnd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М.Ю.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9D02AC" w:rsidP="00E61ADC">
            <w:pPr>
              <w:spacing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D02AC" w:rsidRPr="00E61ADC" w:rsidTr="00222F8B">
        <w:trPr>
          <w:trHeight w:val="1395"/>
        </w:trPr>
        <w:tc>
          <w:tcPr>
            <w:tcW w:w="9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Тематическая выставка “Главное, ребята, сердцем не стареть!”, посвященная 75-летию первой городской комсомольской конференции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1.11 - 21.11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С 10.00 до 17.00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 Победы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Чепак</w:t>
            </w:r>
            <w:proofErr w:type="spellEnd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М.Ю.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9D02AC" w:rsidP="00E61ADC">
            <w:pPr>
              <w:spacing w:line="240" w:lineRule="auto"/>
              <w:ind w:left="100" w:hanging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D02AC" w:rsidRPr="00E61ADC" w:rsidRDefault="00222F8B" w:rsidP="00E61A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61A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6"/>
        <w:tblW w:w="15727" w:type="dxa"/>
        <w:tblInd w:w="-70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93"/>
        <w:gridCol w:w="4819"/>
        <w:gridCol w:w="1560"/>
        <w:gridCol w:w="1275"/>
        <w:gridCol w:w="1836"/>
        <w:gridCol w:w="2173"/>
        <w:gridCol w:w="2977"/>
        <w:gridCol w:w="94"/>
      </w:tblGrid>
      <w:tr w:rsidR="009D02AC" w:rsidRPr="00E61ADC" w:rsidTr="00222F8B">
        <w:trPr>
          <w:trHeight w:val="426"/>
        </w:trPr>
        <w:tc>
          <w:tcPr>
            <w:tcW w:w="157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ПЛАН МЕРОПРИЯТИЙ МБУДО «СТАНЦИЯ ЮНЫХ ТЕХНИКОВ»</w:t>
            </w:r>
          </w:p>
        </w:tc>
      </w:tr>
      <w:tr w:rsidR="009D02AC" w:rsidRPr="00E61ADC" w:rsidTr="00222F8B">
        <w:trPr>
          <w:gridAfter w:val="1"/>
          <w:wAfter w:w="94" w:type="dxa"/>
          <w:trHeight w:val="419"/>
        </w:trPr>
        <w:tc>
          <w:tcPr>
            <w:tcW w:w="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81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56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27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83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217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29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00" w:right="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D02AC" w:rsidRPr="00E61ADC" w:rsidTr="00222F8B">
        <w:trPr>
          <w:gridAfter w:val="1"/>
          <w:wAfter w:w="94" w:type="dxa"/>
          <w:trHeight w:val="1386"/>
        </w:trPr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465"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тематическая выставка декоративно-прикладного и технического творчества "Творческий калейдоскоп"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D15F43" w:rsidP="00222F8B">
            <w:pPr>
              <w:spacing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="00222F8B"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13.11.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9D02AC" w:rsidP="00222F8B">
            <w:pPr>
              <w:spacing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shd w:val="clear" w:color="auto" w:fill="FFFFFF"/>
              <w:spacing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МБУДО СЮТ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widowControl w:val="0"/>
              <w:shd w:val="clear" w:color="auto" w:fill="FFFFFF"/>
              <w:spacing w:line="24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Лапуга</w:t>
            </w:r>
            <w:proofErr w:type="spellEnd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Е.А. </w:t>
            </w:r>
          </w:p>
          <w:p w:rsidR="00D15F43" w:rsidRPr="00E61ADC" w:rsidRDefault="00D15F43" w:rsidP="00D15F43">
            <w:pPr>
              <w:widowControl w:val="0"/>
              <w:shd w:val="clear" w:color="auto" w:fill="FFFFFF"/>
              <w:spacing w:line="24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Горностаева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О.Н.</w:t>
            </w:r>
          </w:p>
          <w:p w:rsidR="009D02AC" w:rsidRPr="00E61ADC" w:rsidRDefault="009D02AC" w:rsidP="00D15F43">
            <w:pPr>
              <w:widowControl w:val="0"/>
              <w:shd w:val="clear" w:color="auto" w:fill="FFFFFF"/>
              <w:spacing w:line="24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5 – 17 лет учреждений общего, дополнительного и дошкольного образования</w:t>
            </w:r>
          </w:p>
        </w:tc>
      </w:tr>
      <w:tr w:rsidR="009D02AC" w:rsidRPr="00E61ADC" w:rsidTr="00222F8B">
        <w:trPr>
          <w:gridAfter w:val="1"/>
          <w:wAfter w:w="94" w:type="dxa"/>
          <w:trHeight w:val="858"/>
        </w:trPr>
        <w:tc>
          <w:tcPr>
            <w:tcW w:w="9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500" w:right="14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Открытые городские соревнования по судомодельному спорту в классах </w:t>
            </w:r>
            <w:proofErr w:type="spellStart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прямоходов</w:t>
            </w:r>
            <w:proofErr w:type="spellEnd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"Юный корабел" 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spacing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01.11.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spacing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8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shd w:val="clear" w:color="auto" w:fill="FFFFFF"/>
              <w:spacing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МБУДО СЮТ</w:t>
            </w:r>
          </w:p>
        </w:tc>
        <w:tc>
          <w:tcPr>
            <w:tcW w:w="2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D15F43" w:rsidP="00D15F43">
            <w:pPr>
              <w:keepLines/>
              <w:widowControl w:val="0"/>
              <w:shd w:val="clear" w:color="auto" w:fill="FFFFFF"/>
              <w:spacing w:line="240" w:lineRule="auto"/>
              <w:ind w:right="14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Калинина Т.Н. </w:t>
            </w:r>
          </w:p>
          <w:p w:rsidR="009D02AC" w:rsidRPr="00E61ADC" w:rsidRDefault="00222F8B" w:rsidP="00D15F43">
            <w:pPr>
              <w:keepLines/>
              <w:widowControl w:val="0"/>
              <w:shd w:val="clear" w:color="auto" w:fill="FFFFFF"/>
              <w:spacing w:line="240" w:lineRule="auto"/>
              <w:ind w:right="14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Горохов Е.А. </w:t>
            </w:r>
          </w:p>
        </w:tc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Обучающиеся 9-14 лет</w:t>
            </w:r>
          </w:p>
        </w:tc>
      </w:tr>
      <w:tr w:rsidR="009D02AC" w:rsidRPr="00E61ADC" w:rsidTr="00222F8B">
        <w:trPr>
          <w:gridAfter w:val="1"/>
          <w:wAfter w:w="94" w:type="dxa"/>
          <w:trHeight w:val="689"/>
        </w:trPr>
        <w:tc>
          <w:tcPr>
            <w:tcW w:w="9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500" w:right="14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Квалификационный турнир по шахматам среди детей 2009 г.р. и младше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spacing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01.11.</w:t>
            </w:r>
            <w:r w:rsidR="00D15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04.11.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spacing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8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shd w:val="clear" w:color="auto" w:fill="FFFFFF"/>
              <w:spacing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МБУДО СЮТ</w:t>
            </w:r>
          </w:p>
        </w:tc>
        <w:tc>
          <w:tcPr>
            <w:tcW w:w="2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keepLines/>
              <w:widowControl w:val="0"/>
              <w:shd w:val="clear" w:color="auto" w:fill="FFFFFF"/>
              <w:spacing w:line="240" w:lineRule="auto"/>
              <w:ind w:right="14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Наумов И.К. </w:t>
            </w:r>
          </w:p>
          <w:p w:rsidR="009D02AC" w:rsidRPr="00E61ADC" w:rsidRDefault="00222F8B" w:rsidP="00D15F43">
            <w:pPr>
              <w:keepLines/>
              <w:widowControl w:val="0"/>
              <w:shd w:val="clear" w:color="auto" w:fill="FFFFFF"/>
              <w:spacing w:line="240" w:lineRule="auto"/>
              <w:ind w:right="14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педагоги</w:t>
            </w:r>
          </w:p>
        </w:tc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Шахматисты 2009 г.р. и младше</w:t>
            </w:r>
          </w:p>
        </w:tc>
      </w:tr>
      <w:tr w:rsidR="009D02AC" w:rsidRPr="00E61ADC" w:rsidTr="00222F8B">
        <w:trPr>
          <w:gridAfter w:val="1"/>
          <w:wAfter w:w="94" w:type="dxa"/>
          <w:trHeight w:val="818"/>
        </w:trPr>
        <w:tc>
          <w:tcPr>
            <w:tcW w:w="9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500" w:right="14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spacing w:line="240" w:lineRule="auto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Большой картонный </w:t>
            </w:r>
            <w:proofErr w:type="spellStart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"Час гениальных изобретений".</w:t>
            </w:r>
          </w:p>
          <w:p w:rsidR="009D02AC" w:rsidRPr="00E61ADC" w:rsidRDefault="00222F8B" w:rsidP="00222F8B">
            <w:pPr>
              <w:spacing w:line="240" w:lineRule="auto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spacing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13.11.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spacing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18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shd w:val="clear" w:color="auto" w:fill="FFFFFF"/>
              <w:spacing w:line="240" w:lineRule="auto"/>
              <w:ind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МБУДО СЮТ</w:t>
            </w:r>
          </w:p>
        </w:tc>
        <w:tc>
          <w:tcPr>
            <w:tcW w:w="2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5F43" w:rsidRDefault="00222F8B" w:rsidP="00D15F43">
            <w:pPr>
              <w:widowControl w:val="0"/>
              <w:shd w:val="clear" w:color="auto" w:fill="FFFFFF"/>
              <w:spacing w:line="24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Меркотина</w:t>
            </w:r>
            <w:proofErr w:type="spellEnd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15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А.Б. </w:t>
            </w:r>
            <w:proofErr w:type="spellStart"/>
            <w:r w:rsidR="00D15F43">
              <w:rPr>
                <w:rFonts w:ascii="Times New Roman" w:eastAsia="Times New Roman" w:hAnsi="Times New Roman" w:cs="Times New Roman"/>
                <w:sz w:val="24"/>
                <w:szCs w:val="24"/>
              </w:rPr>
              <w:t>Горностанва</w:t>
            </w:r>
            <w:proofErr w:type="spellEnd"/>
            <w:r w:rsidR="00D15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О.Н. </w:t>
            </w:r>
          </w:p>
          <w:p w:rsidR="009D02AC" w:rsidRPr="00E61ADC" w:rsidRDefault="00222F8B" w:rsidP="00D15F43">
            <w:pPr>
              <w:widowControl w:val="0"/>
              <w:shd w:val="clear" w:color="auto" w:fill="FFFFFF"/>
              <w:spacing w:line="24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Лапуга</w:t>
            </w:r>
            <w:proofErr w:type="spellEnd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Е.А. </w:t>
            </w:r>
          </w:p>
        </w:tc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Учащиеся, педагоги</w:t>
            </w:r>
            <w:r w:rsidR="00D15F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родители, семейные команды  </w:t>
            </w:r>
          </w:p>
        </w:tc>
      </w:tr>
      <w:tr w:rsidR="009D02AC" w:rsidRPr="00E61ADC" w:rsidTr="00222F8B">
        <w:trPr>
          <w:gridAfter w:val="1"/>
          <w:wAfter w:w="94" w:type="dxa"/>
          <w:trHeight w:val="840"/>
        </w:trPr>
        <w:tc>
          <w:tcPr>
            <w:tcW w:w="9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500" w:right="14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spacing w:line="240" w:lineRule="auto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3 этап открытого кубка города Ангарска по блицу среди обучающихся образовательных организаций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spacing w:line="240" w:lineRule="auto"/>
              <w:ind w:left="140" w:right="140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28.11.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spacing w:line="240" w:lineRule="auto"/>
              <w:ind w:left="140" w:right="140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10.00</w:t>
            </w:r>
          </w:p>
        </w:tc>
        <w:tc>
          <w:tcPr>
            <w:tcW w:w="18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shd w:val="clear" w:color="auto" w:fill="FFFFFF"/>
              <w:spacing w:line="240" w:lineRule="auto"/>
              <w:ind w:left="140" w:right="140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МБУДО СЮТ</w:t>
            </w:r>
          </w:p>
        </w:tc>
        <w:tc>
          <w:tcPr>
            <w:tcW w:w="2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widowControl w:val="0"/>
              <w:shd w:val="clear" w:color="auto" w:fill="FFFFFF"/>
              <w:spacing w:line="240" w:lineRule="auto"/>
              <w:ind w:righ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Наумов И.К. педагоги</w:t>
            </w:r>
          </w:p>
        </w:tc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ind w:left="49" w:right="14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Шахматисты 2009 г.р. и младше</w:t>
            </w:r>
          </w:p>
        </w:tc>
      </w:tr>
      <w:tr w:rsidR="009D02AC" w:rsidRPr="00E61ADC" w:rsidTr="00222F8B">
        <w:trPr>
          <w:gridAfter w:val="1"/>
          <w:wAfter w:w="94" w:type="dxa"/>
          <w:trHeight w:val="1112"/>
        </w:trPr>
        <w:tc>
          <w:tcPr>
            <w:tcW w:w="9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500" w:right="14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spacing w:line="240" w:lineRule="auto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этап открытого кубка города Ангарска по быстрым шахматам среди обучающихся образовательных организаций. Мемориал </w:t>
            </w:r>
            <w:proofErr w:type="spellStart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Гребенкина</w:t>
            </w:r>
            <w:proofErr w:type="spellEnd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Е.Д.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spacing w:line="240" w:lineRule="auto"/>
              <w:ind w:left="140" w:right="140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29.11.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spacing w:line="240" w:lineRule="auto"/>
              <w:ind w:left="140" w:right="140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10.00</w:t>
            </w:r>
          </w:p>
        </w:tc>
        <w:tc>
          <w:tcPr>
            <w:tcW w:w="18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shd w:val="clear" w:color="auto" w:fill="FFFFFF"/>
              <w:spacing w:line="240" w:lineRule="auto"/>
              <w:ind w:left="140" w:right="140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МБУДО СЮТ</w:t>
            </w:r>
          </w:p>
        </w:tc>
        <w:tc>
          <w:tcPr>
            <w:tcW w:w="2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widowControl w:val="0"/>
              <w:spacing w:line="240" w:lineRule="auto"/>
              <w:ind w:right="14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Наумов И.К. </w:t>
            </w:r>
          </w:p>
          <w:p w:rsidR="009D02AC" w:rsidRPr="00E61ADC" w:rsidRDefault="00222F8B" w:rsidP="00D15F43">
            <w:pPr>
              <w:widowControl w:val="0"/>
              <w:spacing w:line="240" w:lineRule="auto"/>
              <w:ind w:right="14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педагоги</w:t>
            </w:r>
          </w:p>
        </w:tc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ind w:left="49" w:right="14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Шахматисты 2009 г.р. и младше</w:t>
            </w:r>
          </w:p>
        </w:tc>
      </w:tr>
      <w:tr w:rsidR="009D02AC" w:rsidRPr="00E61ADC" w:rsidTr="00222F8B">
        <w:trPr>
          <w:gridAfter w:val="1"/>
          <w:wAfter w:w="94" w:type="dxa"/>
          <w:trHeight w:val="1114"/>
        </w:trPr>
        <w:tc>
          <w:tcPr>
            <w:tcW w:w="9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500" w:right="14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spacing w:line="240" w:lineRule="auto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Городское первенство среди школьников по </w:t>
            </w:r>
            <w:proofErr w:type="spellStart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авиамоделированию</w:t>
            </w:r>
            <w:proofErr w:type="spellEnd"/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классе зальных метательных моделей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spacing w:line="240" w:lineRule="auto"/>
              <w:ind w:left="140" w:righ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9D02AC" w:rsidP="00222F8B">
            <w:pPr>
              <w:spacing w:line="240" w:lineRule="auto"/>
              <w:ind w:left="140" w:right="140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shd w:val="clear" w:color="auto" w:fill="FFFFFF"/>
              <w:spacing w:line="240" w:lineRule="auto"/>
              <w:ind w:left="140" w:right="140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МБУДО СЮТ</w:t>
            </w:r>
          </w:p>
        </w:tc>
        <w:tc>
          <w:tcPr>
            <w:tcW w:w="2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15F43" w:rsidRPr="00E61ADC" w:rsidRDefault="00D15F43" w:rsidP="00D15F43">
            <w:pPr>
              <w:widowControl w:val="0"/>
              <w:spacing w:line="240" w:lineRule="auto"/>
              <w:ind w:right="14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Калинина Т.Н. </w:t>
            </w:r>
          </w:p>
          <w:p w:rsidR="009D02AC" w:rsidRPr="00E61ADC" w:rsidRDefault="00D15F43" w:rsidP="00D15F43">
            <w:pPr>
              <w:widowControl w:val="0"/>
              <w:spacing w:line="240" w:lineRule="auto"/>
              <w:ind w:right="14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Иванов Д.Ю.</w:t>
            </w:r>
          </w:p>
          <w:p w:rsidR="009D02AC" w:rsidRPr="00E61ADC" w:rsidRDefault="00D15F43" w:rsidP="00D15F43">
            <w:pPr>
              <w:widowControl w:val="0"/>
              <w:spacing w:line="240" w:lineRule="auto"/>
              <w:ind w:right="14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Войтович М.В.</w:t>
            </w:r>
          </w:p>
          <w:p w:rsidR="009D02AC" w:rsidRPr="00E61ADC" w:rsidRDefault="00222F8B" w:rsidP="00D15F43">
            <w:pPr>
              <w:widowControl w:val="0"/>
              <w:spacing w:line="240" w:lineRule="auto"/>
              <w:ind w:right="14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Столяров С.С.</w:t>
            </w:r>
          </w:p>
        </w:tc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D15F43">
            <w:pPr>
              <w:spacing w:line="240" w:lineRule="auto"/>
              <w:ind w:left="49" w:right="14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Обучающиеся</w:t>
            </w:r>
          </w:p>
          <w:p w:rsidR="009D02AC" w:rsidRPr="00E61ADC" w:rsidRDefault="00222F8B" w:rsidP="00D15F43">
            <w:pPr>
              <w:spacing w:line="240" w:lineRule="auto"/>
              <w:ind w:left="49" w:right="14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7-14 лет</w:t>
            </w:r>
          </w:p>
        </w:tc>
      </w:tr>
      <w:tr w:rsidR="009D02AC" w:rsidRPr="00E61ADC" w:rsidTr="00222F8B">
        <w:trPr>
          <w:gridAfter w:val="1"/>
          <w:wAfter w:w="94" w:type="dxa"/>
          <w:trHeight w:val="1403"/>
        </w:trPr>
        <w:tc>
          <w:tcPr>
            <w:tcW w:w="99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500" w:right="140" w:hanging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spacing w:line="240" w:lineRule="auto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Муниципальный конкурс декоративно-прикладного творчества "Наша сказка Новый год"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spacing w:line="240" w:lineRule="auto"/>
              <w:ind w:left="140" w:right="140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30.11. - 25.12.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9D02AC" w:rsidP="00222F8B">
            <w:pPr>
              <w:spacing w:line="240" w:lineRule="auto"/>
              <w:ind w:left="140" w:right="140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shd w:val="clear" w:color="auto" w:fill="FFFFFF"/>
              <w:spacing w:line="240" w:lineRule="auto"/>
              <w:ind w:left="140" w:right="140"/>
              <w:jc w:val="center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sz w:val="24"/>
                <w:szCs w:val="24"/>
              </w:rPr>
              <w:t>МБУДО СЮТ</w:t>
            </w:r>
          </w:p>
        </w:tc>
        <w:tc>
          <w:tcPr>
            <w:tcW w:w="217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222F8B">
            <w:pPr>
              <w:widowControl w:val="0"/>
              <w:spacing w:line="240" w:lineRule="auto"/>
              <w:ind w:right="14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Лапуга</w:t>
            </w:r>
            <w:proofErr w:type="spellEnd"/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Е.А. </w:t>
            </w:r>
          </w:p>
          <w:p w:rsidR="009D02AC" w:rsidRPr="00E61ADC" w:rsidRDefault="00222F8B" w:rsidP="00222F8B">
            <w:pPr>
              <w:widowControl w:val="0"/>
              <w:spacing w:line="240" w:lineRule="auto"/>
              <w:ind w:right="14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proofErr w:type="spellStart"/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Горностаева</w:t>
            </w:r>
            <w:proofErr w:type="spellEnd"/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 xml:space="preserve"> О.Н. </w:t>
            </w:r>
          </w:p>
          <w:p w:rsidR="009D02AC" w:rsidRPr="00E61ADC" w:rsidRDefault="00D15F43" w:rsidP="00222F8B">
            <w:pPr>
              <w:widowControl w:val="0"/>
              <w:spacing w:line="240" w:lineRule="auto"/>
              <w:ind w:right="14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педагоги</w:t>
            </w:r>
          </w:p>
        </w:tc>
        <w:tc>
          <w:tcPr>
            <w:tcW w:w="297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9D02AC" w:rsidRPr="00E61ADC" w:rsidRDefault="00222F8B" w:rsidP="00E61ADC">
            <w:pPr>
              <w:spacing w:line="240" w:lineRule="auto"/>
              <w:ind w:left="140" w:right="140"/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</w:pPr>
            <w:r w:rsidRPr="00E61ADC">
              <w:rPr>
                <w:rFonts w:ascii="Times New Roman" w:eastAsia="Times New Roman" w:hAnsi="Times New Roman" w:cs="Times New Roman"/>
                <w:color w:val="1F1F1F"/>
                <w:sz w:val="24"/>
                <w:szCs w:val="24"/>
              </w:rPr>
              <w:t>Учащиеся 5– 17 лет учреждений общего, дополнительного и дошкольного образования</w:t>
            </w:r>
          </w:p>
        </w:tc>
      </w:tr>
    </w:tbl>
    <w:p w:rsidR="009D02AC" w:rsidRPr="00E61ADC" w:rsidRDefault="009D02AC" w:rsidP="00E61A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9D02AC" w:rsidRPr="00E61ADC" w:rsidSect="00222F8B">
      <w:pgSz w:w="16834" w:h="11909" w:orient="landscape"/>
      <w:pgMar w:top="1133" w:right="1440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  <w:embedRegular r:id="rId1" w:fontKey="{E69E7516-C689-4BBD-BE46-3F1787D2F9C9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2" w:fontKey="{0E848228-0DB6-4E9F-908F-49A3571C1FD7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46034317-CB40-4A12-BBFD-26043093228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98F4C96D-4954-4261-81C2-F5057D37194A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DB2533"/>
    <w:multiLevelType w:val="hybridMultilevel"/>
    <w:tmpl w:val="A4AE1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2AC"/>
    <w:rsid w:val="00222F8B"/>
    <w:rsid w:val="00503FE0"/>
    <w:rsid w:val="009D02AC"/>
    <w:rsid w:val="00D15F43"/>
    <w:rsid w:val="00E6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E394F8-B3F7-4F4A-98EC-6B2B9388C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paragraph" w:styleId="a7">
    <w:name w:val="List Paragraph"/>
    <w:basedOn w:val="a"/>
    <w:uiPriority w:val="34"/>
    <w:qFormat/>
    <w:rsid w:val="00503F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im/convo/2000000023?entrypoint=conversations_search" TargetMode="External"/><Relationship Id="rId13" Type="http://schemas.openxmlformats.org/officeDocument/2006/relationships/hyperlink" Target="https://www.dt-ang.ru/images/stories/2026-2027/Pologeniy/Pologenie_startingeners.pdf" TargetMode="External"/><Relationship Id="rId18" Type="http://schemas.openxmlformats.org/officeDocument/2006/relationships/hyperlink" Target="https://www.dt-ang.ru/images/stories/2026-2027/Pologeniy/Pologenie_Prikladnoe_tvorchestvo_2026-2027.pdf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max.ru/join/i5Tne64tGOcGdn0054sFw4Sin6py2rR_EH2gRwGpmgw" TargetMode="External"/><Relationship Id="rId12" Type="http://schemas.openxmlformats.org/officeDocument/2006/relationships/hyperlink" Target="https://www.dt-ang.ru/afisha/meropriyatiya" TargetMode="External"/><Relationship Id="rId17" Type="http://schemas.openxmlformats.org/officeDocument/2006/relationships/hyperlink" Target="https://www.dt-ang.ru/afisha/meropriyatiy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dt-ang.ru/afisha/meropriyatiya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ax.ru/join/i5Tne64tGOcGdn0054sFw4Sin6py2rR_EH2gRwGpmgw" TargetMode="External"/><Relationship Id="rId11" Type="http://schemas.openxmlformats.org/officeDocument/2006/relationships/hyperlink" Target="https://www.dt-ang.ru/afisha/meropriyatiya" TargetMode="External"/><Relationship Id="rId5" Type="http://schemas.openxmlformats.org/officeDocument/2006/relationships/hyperlink" Target="https://max.ru/join/Ta7FYc8qFedNKSjDfGQ0y91Jg4YTHX9iILWQmtPoVVY" TargetMode="External"/><Relationship Id="rId15" Type="http://schemas.openxmlformats.org/officeDocument/2006/relationships/hyperlink" Target="https://www.dt-ang.ru/afisha/meropriyatiya" TargetMode="External"/><Relationship Id="rId10" Type="http://schemas.openxmlformats.org/officeDocument/2006/relationships/hyperlink" Target="https://www.dt-ang.ru/afisha/meropriyatiya" TargetMode="External"/><Relationship Id="rId19" Type="http://schemas.openxmlformats.org/officeDocument/2006/relationships/hyperlink" Target="https://www.dt-ang.ru/polozheniya-po-meropriyatiya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t-ang.ru/afisha/meropriyatiya" TargetMode="External"/><Relationship Id="rId14" Type="http://schemas.openxmlformats.org/officeDocument/2006/relationships/hyperlink" Target="https://www.dt-ang.ru/afisha/meropriyatiya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1018</Words>
  <Characters>5808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2026-11-02T01:16:00Z</dcterms:created>
  <dcterms:modified xsi:type="dcterms:W3CDTF">2026-11-02T04:41:00Z</dcterms:modified>
</cp:coreProperties>
</file>